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7E3F9" w14:textId="190740FD" w:rsidR="00FB31E6" w:rsidRPr="00EF1E02" w:rsidRDefault="00C35E4F" w:rsidP="00C35E4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tr-TR"/>
        </w:rPr>
      </w:pPr>
      <w:r w:rsidRPr="00EF1E02">
        <w:rPr>
          <w:rFonts w:ascii="Times New Roman" w:hAnsi="Times New Roman" w:cs="Times New Roman"/>
          <w:b/>
          <w:bCs/>
          <w:sz w:val="28"/>
          <w:szCs w:val="28"/>
          <w:lang w:val="tr-TR"/>
        </w:rPr>
        <w:t>HÜSNA BAKA</w:t>
      </w:r>
    </w:p>
    <w:p w14:paraId="4654DA8A" w14:textId="77777777" w:rsidR="00C35E4F" w:rsidRPr="00C35E4F" w:rsidRDefault="00C35E4F" w:rsidP="00C35E4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1F2D707A" w14:textId="590E6017" w:rsidR="00C35E4F" w:rsidRPr="00C35E4F" w:rsidRDefault="00C35E4F" w:rsidP="00C35E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C35E4F">
        <w:rPr>
          <w:rFonts w:ascii="Times New Roman" w:hAnsi="Times New Roman" w:cs="Times New Roman"/>
          <w:sz w:val="24"/>
          <w:szCs w:val="24"/>
          <w:lang w:val="tr-TR"/>
        </w:rPr>
        <w:t>Boğaziçi Üniversitesi</w:t>
      </w:r>
    </w:p>
    <w:p w14:paraId="178927ED" w14:textId="4050B58D" w:rsidR="00C35E4F" w:rsidRDefault="00C35E4F" w:rsidP="00C35E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C35E4F">
        <w:rPr>
          <w:rFonts w:ascii="Times New Roman" w:hAnsi="Times New Roman" w:cs="Times New Roman"/>
          <w:sz w:val="24"/>
          <w:szCs w:val="24"/>
          <w:lang w:val="tr-TR"/>
        </w:rPr>
        <w:t>Türk Dili ve Edebiyatı Bölümü</w:t>
      </w:r>
    </w:p>
    <w:p w14:paraId="7351BEC2" w14:textId="5BB465CC" w:rsidR="00C35E4F" w:rsidRDefault="00EF1E02" w:rsidP="00C35E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hyperlink r:id="rId4" w:history="1">
        <w:r w:rsidR="00C35E4F" w:rsidRPr="00474D47">
          <w:rPr>
            <w:rStyle w:val="Kpr"/>
            <w:rFonts w:ascii="Times New Roman" w:hAnsi="Times New Roman" w:cs="Times New Roman"/>
            <w:sz w:val="24"/>
            <w:szCs w:val="24"/>
            <w:lang w:val="tr-TR"/>
          </w:rPr>
          <w:t>husnabaka@gmail.com</w:t>
        </w:r>
      </w:hyperlink>
    </w:p>
    <w:p w14:paraId="3938920F" w14:textId="4F8AF774" w:rsidR="00C35E4F" w:rsidRDefault="00C35E4F" w:rsidP="00C35E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214406F1" w14:textId="77777777" w:rsidR="00E331B2" w:rsidRDefault="00E331B2" w:rsidP="00C35E4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14:paraId="756F4F0F" w14:textId="7C7238FB" w:rsidR="00C35E4F" w:rsidRDefault="00C35E4F" w:rsidP="00C35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EĞİTİM</w:t>
      </w:r>
    </w:p>
    <w:p w14:paraId="4500ECD8" w14:textId="77777777" w:rsidR="00E331B2" w:rsidRDefault="00E331B2" w:rsidP="00C35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3859E6BB" w14:textId="77777777" w:rsidR="00E331B2" w:rsidRDefault="00C35E4F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DOKTORA</w:t>
      </w:r>
    </w:p>
    <w:p w14:paraId="68D802D9" w14:textId="187E3BCF" w:rsidR="00C35E4F" w:rsidRDefault="00E331B2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Boğaziçi Üniversitesi Türk Dili ve Edebiyatı Bölümü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2021-</w:t>
      </w:r>
    </w:p>
    <w:p w14:paraId="3DC9335D" w14:textId="77777777" w:rsidR="00234907" w:rsidRDefault="00234907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27DA4ABF" w14:textId="77777777" w:rsidR="00E331B2" w:rsidRDefault="00E331B2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YÜKSEK LİSANS</w:t>
      </w:r>
    </w:p>
    <w:p w14:paraId="4C1767B1" w14:textId="41F9D12C" w:rsidR="00E331B2" w:rsidRDefault="00E331B2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Boğaziçi Üniversitesi Türk Dili ve Edebiyatı Bölümü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2017-2021</w:t>
      </w:r>
    </w:p>
    <w:p w14:paraId="30C0F97C" w14:textId="49CB114F" w:rsidR="00E331B2" w:rsidRDefault="00E331B2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Tez başlığı: </w:t>
      </w:r>
      <w:r>
        <w:rPr>
          <w:rFonts w:ascii="Times New Roman" w:hAnsi="Times New Roman" w:cs="Times New Roman"/>
          <w:i/>
          <w:iCs/>
          <w:sz w:val="24"/>
          <w:szCs w:val="24"/>
          <w:lang w:val="tr-TR"/>
        </w:rPr>
        <w:t xml:space="preserve">Post Öykü </w:t>
      </w:r>
      <w:r>
        <w:rPr>
          <w:rFonts w:ascii="Times New Roman" w:hAnsi="Times New Roman" w:cs="Times New Roman"/>
          <w:sz w:val="24"/>
          <w:szCs w:val="24"/>
          <w:lang w:val="tr-TR"/>
        </w:rPr>
        <w:t>Edebiyat Dergisinde Gelenek, Modernlik ve Müzakere</w:t>
      </w:r>
    </w:p>
    <w:p w14:paraId="0E63E1AA" w14:textId="6AC45558" w:rsidR="00E331B2" w:rsidRDefault="00E331B2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Tez danışmanı: Veysel Öztürk</w:t>
      </w:r>
    </w:p>
    <w:p w14:paraId="090AF3A7" w14:textId="77777777" w:rsidR="00234907" w:rsidRDefault="00234907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6EB92984" w14:textId="2CB53026" w:rsidR="00E331B2" w:rsidRDefault="00E331B2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LİSANS</w:t>
      </w:r>
    </w:p>
    <w:p w14:paraId="3E04DF19" w14:textId="5F9AB548" w:rsidR="00E331B2" w:rsidRDefault="00E331B2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Boğaziçi Üniversitesi Türk Dili ve Edebiyatı Bölümü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2011-2016</w:t>
      </w:r>
    </w:p>
    <w:p w14:paraId="4D29654B" w14:textId="38A45AB0" w:rsidR="00E331B2" w:rsidRDefault="00E331B2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1437D706" w14:textId="17E5DB07" w:rsidR="005D33F5" w:rsidRDefault="005D33F5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681054DC" w14:textId="3C57F8AA" w:rsidR="00EA7A2E" w:rsidRDefault="00EA7A2E" w:rsidP="00C35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AKADEMİK İLGİ ALANLARI</w:t>
      </w:r>
    </w:p>
    <w:p w14:paraId="15EB5A5E" w14:textId="0BA52FED" w:rsidR="00EA7A2E" w:rsidRPr="00EA7A2E" w:rsidRDefault="00EA7A2E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tr-TR"/>
        </w:rPr>
        <w:t>modern</w:t>
      </w:r>
      <w:proofErr w:type="gramEnd"/>
      <w:r>
        <w:rPr>
          <w:rFonts w:ascii="Times New Roman" w:hAnsi="Times New Roman" w:cs="Times New Roman"/>
          <w:sz w:val="24"/>
          <w:szCs w:val="24"/>
          <w:lang w:val="tr-TR"/>
        </w:rPr>
        <w:t xml:space="preserve"> Türkçe edebiyat, modern kurmaca, Türkçe edebiyatta gelenek tartışmaları, güncel edebiyat dergileri, günümüz edebiyatında yeni İslamcılık söylemleri,</w:t>
      </w:r>
      <w:r w:rsidR="00D4567B">
        <w:rPr>
          <w:rFonts w:ascii="Times New Roman" w:hAnsi="Times New Roman" w:cs="Times New Roman"/>
          <w:sz w:val="24"/>
          <w:szCs w:val="24"/>
          <w:lang w:val="tr-TR"/>
        </w:rPr>
        <w:t xml:space="preserve"> Türkçe edebiyatta muhafazakârlık biçimleri,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kadın yazını, edebiyat ve gündelik hayat</w:t>
      </w:r>
    </w:p>
    <w:p w14:paraId="33989AD9" w14:textId="77777777" w:rsidR="00E331B2" w:rsidRDefault="00E331B2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093FC3A8" w14:textId="6807CF43" w:rsidR="00E331B2" w:rsidRDefault="00E331B2" w:rsidP="00C35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DENEYİM</w:t>
      </w:r>
    </w:p>
    <w:p w14:paraId="037254CD" w14:textId="2A94A4FB" w:rsidR="00E331B2" w:rsidRDefault="00E331B2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2389FDB0" w14:textId="11A4CF62" w:rsidR="00CF53A8" w:rsidRDefault="00CF53A8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ARAŞTIRMA GÖREVLİSİ</w:t>
      </w:r>
    </w:p>
    <w:p w14:paraId="7AB48EBB" w14:textId="71FC2458" w:rsidR="00CF53A8" w:rsidRDefault="00CF53A8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Boğaziçi Üniversitesi Türk Dili ve Edebiyatı Bölümü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Mart 2022-</w:t>
      </w:r>
    </w:p>
    <w:p w14:paraId="710B38EE" w14:textId="77777777" w:rsidR="00234907" w:rsidRDefault="00234907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1A4F467F" w14:textId="08529724" w:rsidR="00CF53A8" w:rsidRDefault="00CF53A8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FREELANCE EDİTÖR</w:t>
      </w:r>
    </w:p>
    <w:p w14:paraId="637CFFC4" w14:textId="5693F121" w:rsidR="00CF53A8" w:rsidRDefault="00CF53A8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Ketebe Yayınları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Aralık 2019-</w:t>
      </w:r>
    </w:p>
    <w:p w14:paraId="049663C5" w14:textId="77777777" w:rsidR="00234907" w:rsidRDefault="00234907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698923B8" w14:textId="5C426052" w:rsidR="00CF53A8" w:rsidRDefault="00CF53A8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BURSİYER ARAŞTIRMACI</w:t>
      </w:r>
    </w:p>
    <w:p w14:paraId="43830BAE" w14:textId="2A355191" w:rsidR="00CF53A8" w:rsidRDefault="00CF53A8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İstanbul Şehir Üniversitesi</w:t>
      </w:r>
      <w:r w:rsidR="00234907">
        <w:rPr>
          <w:rFonts w:ascii="Times New Roman" w:hAnsi="Times New Roman" w:cs="Times New Roman"/>
          <w:sz w:val="24"/>
          <w:szCs w:val="24"/>
          <w:lang w:val="tr-TR"/>
        </w:rPr>
        <w:tab/>
        <w:t>Haziran 2018-Eylül 2020</w:t>
      </w:r>
    </w:p>
    <w:p w14:paraId="5A86E5CA" w14:textId="46DEF224" w:rsidR="00234907" w:rsidRDefault="00234907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Projenin adı: Son Dönem Osmanlı İstanbul’unda Kadın Yazarların Edebi Çevresi (1869-1923)</w:t>
      </w:r>
    </w:p>
    <w:p w14:paraId="632F3273" w14:textId="043209B1" w:rsidR="00234907" w:rsidRDefault="00234907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Proje Yürütücüsü: Fatih Altuğ</w:t>
      </w:r>
    </w:p>
    <w:p w14:paraId="0EAA6B60" w14:textId="3AE5EB76" w:rsidR="00234907" w:rsidRDefault="00234907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2186E071" w14:textId="08AA0B36" w:rsidR="00234907" w:rsidRDefault="00234907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PROJE ASİSTANI</w:t>
      </w:r>
    </w:p>
    <w:p w14:paraId="7E7CC179" w14:textId="5583C90D" w:rsidR="00234907" w:rsidRDefault="00234907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St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Andrews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ab/>
        <w:t>Temmuz 2015-Aralık 2016</w:t>
      </w:r>
    </w:p>
    <w:p w14:paraId="3BC4EDE3" w14:textId="4E063D1B" w:rsidR="00234907" w:rsidRDefault="00234907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Proje</w:t>
      </w:r>
      <w:r w:rsidR="00202DE9">
        <w:rPr>
          <w:rFonts w:ascii="Times New Roman" w:hAnsi="Times New Roman" w:cs="Times New Roman"/>
          <w:sz w:val="24"/>
          <w:szCs w:val="24"/>
          <w:lang w:val="tr-TR"/>
        </w:rPr>
        <w:t>nin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adı:</w:t>
      </w:r>
      <w:r w:rsidR="00202DE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02DE9">
        <w:rPr>
          <w:rFonts w:ascii="Times New Roman" w:hAnsi="Times New Roman" w:cs="Times New Roman"/>
          <w:sz w:val="24"/>
          <w:szCs w:val="24"/>
          <w:lang w:val="tr-TR"/>
        </w:rPr>
        <w:t>The</w:t>
      </w:r>
      <w:proofErr w:type="spellEnd"/>
      <w:r w:rsidR="00202DE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proofErr w:type="spellStart"/>
      <w:r w:rsidR="00202DE9">
        <w:rPr>
          <w:rFonts w:ascii="Times New Roman" w:hAnsi="Times New Roman" w:cs="Times New Roman"/>
          <w:sz w:val="24"/>
          <w:szCs w:val="24"/>
          <w:lang w:val="tr-TR"/>
        </w:rPr>
        <w:t>Islamization</w:t>
      </w:r>
      <w:proofErr w:type="spellEnd"/>
      <w:r w:rsidR="00202DE9">
        <w:rPr>
          <w:rFonts w:ascii="Times New Roman" w:hAnsi="Times New Roman" w:cs="Times New Roman"/>
          <w:sz w:val="24"/>
          <w:szCs w:val="24"/>
          <w:lang w:val="tr-TR"/>
        </w:rPr>
        <w:t xml:space="preserve"> of Anatolia</w:t>
      </w:r>
    </w:p>
    <w:p w14:paraId="60630594" w14:textId="5C0332DB" w:rsidR="00202DE9" w:rsidRDefault="00202DE9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Proje Yürütücüsü: Andrew </w:t>
      </w: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Peacock</w:t>
      </w:r>
      <w:proofErr w:type="spellEnd"/>
    </w:p>
    <w:p w14:paraId="01C2F3AC" w14:textId="2F0AC77B" w:rsidR="00202DE9" w:rsidRDefault="00202DE9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4B9383CA" w14:textId="7533BF83" w:rsidR="00202DE9" w:rsidRDefault="00202DE9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5D46EA57" w14:textId="0CE9F2D7" w:rsidR="00202DE9" w:rsidRDefault="00202DE9" w:rsidP="00C35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AKADEMİK FAALİYETLER VE YAYINCILIK FAALİYETLERİ</w:t>
      </w:r>
    </w:p>
    <w:p w14:paraId="0615C853" w14:textId="0CB2BDB2" w:rsidR="00202DE9" w:rsidRDefault="00202DE9" w:rsidP="00C35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40240937" w14:textId="66939EA0" w:rsidR="00202DE9" w:rsidRDefault="00202DE9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BİLDİRİ</w:t>
      </w:r>
    </w:p>
    <w:p w14:paraId="68202E91" w14:textId="77777777" w:rsidR="00202DE9" w:rsidRPr="00202DE9" w:rsidRDefault="00202DE9" w:rsidP="00202DE9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02DE9">
        <w:rPr>
          <w:rFonts w:ascii="Times New Roman" w:hAnsi="Times New Roman" w:cs="Times New Roman"/>
          <w:noProof/>
          <w:sz w:val="24"/>
          <w:szCs w:val="24"/>
        </w:rPr>
        <w:t xml:space="preserve">“Geleneksel İçerik – Modern Biçim Terkibinden Yeni Bir Modern Türk Edebiyatı Tarihi Tasavvuruna: </w:t>
      </w:r>
      <w:r w:rsidRPr="00202DE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Post Öykü </w:t>
      </w:r>
      <w:r w:rsidRPr="00202DE9">
        <w:rPr>
          <w:rFonts w:ascii="Times New Roman" w:hAnsi="Times New Roman" w:cs="Times New Roman"/>
          <w:noProof/>
          <w:sz w:val="24"/>
          <w:szCs w:val="24"/>
        </w:rPr>
        <w:t xml:space="preserve">Edebiyat Dergisi </w:t>
      </w:r>
      <w:r w:rsidRPr="00202DE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A’mâk-ı Hayâl </w:t>
      </w:r>
      <w:r w:rsidRPr="00202DE9">
        <w:rPr>
          <w:rFonts w:ascii="Times New Roman" w:hAnsi="Times New Roman" w:cs="Times New Roman"/>
          <w:noProof/>
          <w:sz w:val="24"/>
          <w:szCs w:val="24"/>
        </w:rPr>
        <w:t>Dosyası” Yazıdan Söze Boğaziçi Üniversitesi Türk Dili ve Edebiyatı Bölümü Lisansüstü Sempozyumu, İstanbul, 11 Ekim 2018.</w:t>
      </w:r>
    </w:p>
    <w:p w14:paraId="48394341" w14:textId="1E2EA4C2" w:rsidR="00202DE9" w:rsidRDefault="00202DE9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7E736F3A" w14:textId="4BEAB5C8" w:rsidR="00202DE9" w:rsidRPr="00CD7715" w:rsidRDefault="00202DE9" w:rsidP="00CD7715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 w:rsidRPr="00CD7715">
        <w:rPr>
          <w:rFonts w:ascii="Times New Roman" w:hAnsi="Times New Roman" w:cs="Times New Roman"/>
          <w:sz w:val="24"/>
          <w:szCs w:val="24"/>
          <w:lang w:val="tr-TR"/>
        </w:rPr>
        <w:t>YAYIMA HAZIRLANAN KİTAPLA</w:t>
      </w:r>
      <w:r w:rsidR="00CD7715" w:rsidRPr="00CD7715">
        <w:rPr>
          <w:rFonts w:ascii="Times New Roman" w:hAnsi="Times New Roman" w:cs="Times New Roman"/>
          <w:sz w:val="24"/>
          <w:szCs w:val="24"/>
          <w:lang w:val="tr-TR"/>
        </w:rPr>
        <w:t>R</w:t>
      </w:r>
    </w:p>
    <w:p w14:paraId="11CB16C4" w14:textId="77777777" w:rsidR="00CD7715" w:rsidRPr="00CD7715" w:rsidRDefault="00CD7715" w:rsidP="00CD771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D7715">
        <w:rPr>
          <w:rFonts w:ascii="Times New Roman" w:hAnsi="Times New Roman" w:cs="Times New Roman"/>
          <w:noProof/>
          <w:sz w:val="24"/>
          <w:szCs w:val="24"/>
        </w:rPr>
        <w:t xml:space="preserve">Pound, Ezra. </w:t>
      </w:r>
      <w:r w:rsidRPr="00CD7715">
        <w:rPr>
          <w:rFonts w:ascii="Times New Roman" w:hAnsi="Times New Roman" w:cs="Times New Roman"/>
          <w:i/>
          <w:iCs/>
          <w:noProof/>
          <w:sz w:val="24"/>
          <w:szCs w:val="24"/>
        </w:rPr>
        <w:t>Okumanın Alfabesi</w:t>
      </w:r>
      <w:r w:rsidRPr="00CD7715">
        <w:rPr>
          <w:rFonts w:ascii="Times New Roman" w:hAnsi="Times New Roman" w:cs="Times New Roman"/>
          <w:noProof/>
          <w:sz w:val="24"/>
          <w:szCs w:val="24"/>
        </w:rPr>
        <w:t>. Çev., Kemal Atakay.İstanbul: Ketebe Yayınları, 2021.</w:t>
      </w:r>
    </w:p>
    <w:p w14:paraId="373528E2" w14:textId="77777777" w:rsidR="00CD7715" w:rsidRPr="00CD7715" w:rsidRDefault="00CD7715" w:rsidP="00CD771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D7715">
        <w:rPr>
          <w:rFonts w:ascii="Times New Roman" w:hAnsi="Times New Roman" w:cs="Times New Roman"/>
          <w:noProof/>
          <w:sz w:val="24"/>
          <w:szCs w:val="24"/>
        </w:rPr>
        <w:t xml:space="preserve">Pound, Ezra. </w:t>
      </w:r>
      <w:r w:rsidRPr="00CD7715">
        <w:rPr>
          <w:rFonts w:ascii="Times New Roman" w:hAnsi="Times New Roman" w:cs="Times New Roman"/>
          <w:i/>
          <w:iCs/>
          <w:noProof/>
          <w:sz w:val="24"/>
          <w:szCs w:val="24"/>
        </w:rPr>
        <w:t>İyiler Büyükler Modernler</w:t>
      </w:r>
      <w:r w:rsidRPr="00CD7715">
        <w:rPr>
          <w:rFonts w:ascii="Times New Roman" w:hAnsi="Times New Roman" w:cs="Times New Roman"/>
          <w:noProof/>
          <w:sz w:val="24"/>
          <w:szCs w:val="24"/>
        </w:rPr>
        <w:t>. Çev., Ahmet Ölmez.İstanbul: Ketebe Yayınları, 2021.</w:t>
      </w:r>
    </w:p>
    <w:p w14:paraId="0D6E2B1D" w14:textId="5678B62D" w:rsidR="00CD7715" w:rsidRPr="00CD7715" w:rsidRDefault="00CD7715" w:rsidP="00CD771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D7715">
        <w:rPr>
          <w:rFonts w:ascii="Times New Roman" w:hAnsi="Times New Roman" w:cs="Times New Roman"/>
          <w:noProof/>
          <w:sz w:val="24"/>
          <w:szCs w:val="24"/>
        </w:rPr>
        <w:t xml:space="preserve">Pound, Ezra. </w:t>
      </w:r>
      <w:r w:rsidRPr="00CD7715">
        <w:rPr>
          <w:rFonts w:ascii="Times New Roman" w:hAnsi="Times New Roman" w:cs="Times New Roman"/>
          <w:i/>
          <w:iCs/>
          <w:noProof/>
          <w:sz w:val="24"/>
          <w:szCs w:val="24"/>
        </w:rPr>
        <w:t>Kültür Rehberi</w:t>
      </w:r>
      <w:r w:rsidRPr="00CD7715">
        <w:rPr>
          <w:rFonts w:ascii="Times New Roman" w:hAnsi="Times New Roman" w:cs="Times New Roman"/>
          <w:noProof/>
          <w:sz w:val="24"/>
          <w:szCs w:val="24"/>
        </w:rPr>
        <w:t>. Çev., Kemal Atakay.İstanbul: Ketebe Yayınları, 2021.</w:t>
      </w:r>
    </w:p>
    <w:p w14:paraId="6FF1B07D" w14:textId="260CAAF1" w:rsidR="00CD7715" w:rsidRPr="00CD7715" w:rsidRDefault="00CD7715" w:rsidP="00CD771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F069905" w14:textId="07DB7B09" w:rsidR="00CD7715" w:rsidRDefault="00CD7715" w:rsidP="00CD771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D7715">
        <w:rPr>
          <w:rFonts w:ascii="Times New Roman" w:hAnsi="Times New Roman" w:cs="Times New Roman"/>
          <w:noProof/>
          <w:sz w:val="24"/>
          <w:szCs w:val="24"/>
        </w:rPr>
        <w:t>DİĞER YAZILAR</w:t>
      </w:r>
    </w:p>
    <w:p w14:paraId="01FCFFBB" w14:textId="77777777" w:rsidR="00EF1E02" w:rsidRPr="00CD7715" w:rsidRDefault="00EF1E02" w:rsidP="00EF1E02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D7715">
        <w:rPr>
          <w:rFonts w:ascii="Times New Roman" w:hAnsi="Times New Roman" w:cs="Times New Roman"/>
          <w:noProof/>
          <w:sz w:val="24"/>
          <w:szCs w:val="24"/>
        </w:rPr>
        <w:t>Baka, Hüsna. “Mantarlar Âleminde Bir Gezinti Yahut Misellerle Sohbetin Şartları”,</w:t>
      </w:r>
      <w:r w:rsidRPr="00CD7715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Nihayet</w:t>
      </w:r>
      <w:r w:rsidRPr="00CD7715">
        <w:rPr>
          <w:rFonts w:ascii="Times New Roman" w:hAnsi="Times New Roman" w:cs="Times New Roman"/>
          <w:noProof/>
          <w:sz w:val="24"/>
          <w:szCs w:val="24"/>
        </w:rPr>
        <w:t>. Sayı 84 (Aralık 2021).</w:t>
      </w:r>
    </w:p>
    <w:p w14:paraId="1E087107" w14:textId="77777777" w:rsidR="00EF1E02" w:rsidRDefault="00EF1E02" w:rsidP="00EF1E02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Baka, Hüsna. “‘Nefis’ Bir Kedi Olarak Crookshanks’in Voldemort’la Savaştaki Küçümsenemez Rolü,”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Çocuk Yazını</w:t>
      </w:r>
      <w:r>
        <w:rPr>
          <w:rFonts w:ascii="Times New Roman" w:hAnsi="Times New Roman" w:cs="Times New Roman"/>
          <w:noProof/>
          <w:sz w:val="24"/>
          <w:szCs w:val="24"/>
        </w:rPr>
        <w:t>. (01.03.2019).</w:t>
      </w:r>
    </w:p>
    <w:p w14:paraId="1A3AD7BD" w14:textId="77777777" w:rsidR="00EF1E02" w:rsidRDefault="00EF1E02" w:rsidP="00EF1E02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Baka, Hüsna. “Bir Büyüme Hikâyesi Olarak: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Noktacık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,”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Çocuk Yazını</w:t>
      </w:r>
      <w:r>
        <w:rPr>
          <w:rFonts w:ascii="Times New Roman" w:hAnsi="Times New Roman" w:cs="Times New Roman"/>
          <w:noProof/>
          <w:sz w:val="24"/>
          <w:szCs w:val="24"/>
        </w:rPr>
        <w:t>. (01.04.2018).</w:t>
      </w:r>
    </w:p>
    <w:p w14:paraId="0680EC84" w14:textId="75B44419" w:rsidR="00CD7715" w:rsidRDefault="00DE0012" w:rsidP="00CD7715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Baka, Hüsna. </w:t>
      </w:r>
      <w:r w:rsidR="00CD7715" w:rsidRPr="00CD7715">
        <w:rPr>
          <w:rFonts w:ascii="Times New Roman" w:hAnsi="Times New Roman" w:cs="Times New Roman"/>
          <w:noProof/>
          <w:sz w:val="24"/>
          <w:szCs w:val="24"/>
        </w:rPr>
        <w:t>“Kırmızı Beyazlı Rotadan Mavi Yeşil Fragmanlar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CD7715" w:rsidRPr="00CD7715">
        <w:rPr>
          <w:rFonts w:ascii="Times New Roman" w:hAnsi="Times New Roman" w:cs="Times New Roman"/>
          <w:noProof/>
          <w:sz w:val="24"/>
          <w:szCs w:val="24"/>
        </w:rPr>
        <w:t xml:space="preserve">” </w:t>
      </w:r>
      <w:r w:rsidR="00CD7715" w:rsidRPr="00CD7715">
        <w:rPr>
          <w:rFonts w:ascii="Times New Roman" w:hAnsi="Times New Roman" w:cs="Times New Roman"/>
          <w:i/>
          <w:iCs/>
          <w:noProof/>
          <w:sz w:val="24"/>
          <w:szCs w:val="24"/>
        </w:rPr>
        <w:t>Nihayet</w:t>
      </w:r>
      <w:r w:rsidR="00CD7715" w:rsidRPr="00CD7715">
        <w:rPr>
          <w:rFonts w:ascii="Times New Roman" w:hAnsi="Times New Roman" w:cs="Times New Roman"/>
          <w:noProof/>
          <w:sz w:val="24"/>
          <w:szCs w:val="24"/>
        </w:rPr>
        <w:t>. Sayı 39 (Mart 2018).</w:t>
      </w:r>
    </w:p>
    <w:p w14:paraId="064C84BD" w14:textId="74150C13" w:rsidR="00CD7715" w:rsidRDefault="00CD7715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667D236B" w14:textId="69C4BD13" w:rsidR="00CD7715" w:rsidRDefault="00CD7715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3B966FBF" w14:textId="40298266" w:rsidR="00CD7715" w:rsidRDefault="00CD7715" w:rsidP="00C35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DİLLER</w:t>
      </w:r>
    </w:p>
    <w:p w14:paraId="448EA038" w14:textId="137C5FE5" w:rsidR="00CD7715" w:rsidRDefault="00CD7715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257789B1" w14:textId="24B0C131" w:rsidR="00CD7715" w:rsidRDefault="00CD7715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İNGİLİZCE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(ileri seviye)</w:t>
      </w:r>
    </w:p>
    <w:p w14:paraId="2ABB2F5E" w14:textId="2BF03F35" w:rsidR="00CD7715" w:rsidRDefault="00CD7715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ALMANCA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(orta seviye)</w:t>
      </w:r>
    </w:p>
    <w:p w14:paraId="1615492B" w14:textId="3AB595E4" w:rsidR="00CD7715" w:rsidRDefault="00CD7715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FARSÇA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(başlangıç seviyesi)</w:t>
      </w:r>
    </w:p>
    <w:p w14:paraId="47F95EF2" w14:textId="4C4E16B3" w:rsidR="00CD7715" w:rsidRDefault="00CD7715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OSMANLICA</w:t>
      </w:r>
      <w:r>
        <w:rPr>
          <w:rFonts w:ascii="Times New Roman" w:hAnsi="Times New Roman" w:cs="Times New Roman"/>
          <w:sz w:val="24"/>
          <w:szCs w:val="24"/>
          <w:lang w:val="tr-TR"/>
        </w:rPr>
        <w:tab/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(basılı eser okuma becerisi)</w:t>
      </w:r>
    </w:p>
    <w:p w14:paraId="6AC9AF36" w14:textId="565390D1" w:rsidR="00C236B0" w:rsidRDefault="00C236B0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5EE798D6" w14:textId="75DF2DB2" w:rsidR="00C236B0" w:rsidRDefault="00C236B0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0DE8EB58" w14:textId="174D5A29" w:rsidR="00C236B0" w:rsidRDefault="00C236B0" w:rsidP="00C35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BURSLAR VE BAŞARILAR</w:t>
      </w:r>
    </w:p>
    <w:p w14:paraId="2A41F3C3" w14:textId="3F314AFE" w:rsidR="00C236B0" w:rsidRDefault="00C236B0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6116D33B" w14:textId="6FC276A0" w:rsidR="00C236B0" w:rsidRDefault="00C236B0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TÜBİTAK Doktora Bursu</w:t>
      </w:r>
      <w:r w:rsidR="00FD7E85">
        <w:rPr>
          <w:rFonts w:ascii="Times New Roman" w:hAnsi="Times New Roman" w:cs="Times New Roman"/>
          <w:sz w:val="24"/>
          <w:szCs w:val="24"/>
          <w:lang w:val="tr-TR"/>
        </w:rPr>
        <w:t>:</w:t>
      </w:r>
    </w:p>
    <w:p w14:paraId="124DDD5A" w14:textId="14F8909B" w:rsidR="00FD7E85" w:rsidRDefault="00FD7E85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2211/A Yurt İçi Genel Doktora Burs Programı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Ekim 2021-</w:t>
      </w:r>
    </w:p>
    <w:p w14:paraId="1ED0389E" w14:textId="3518C29E" w:rsidR="00FD7E85" w:rsidRDefault="00FD7E85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11EEEA3D" w14:textId="35984584" w:rsidR="00FD7E85" w:rsidRDefault="00FD7E85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TÜBİTAK Yüksek Lisans Bursu:</w:t>
      </w:r>
    </w:p>
    <w:p w14:paraId="2DAFB6B1" w14:textId="56C0A321" w:rsidR="00FD7E85" w:rsidRDefault="00FD7E85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2210/A Yurt İçi Genel Yüksek Lisans Burs Programı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Ekim 2017-Eylül 2019</w:t>
      </w:r>
    </w:p>
    <w:p w14:paraId="373F1EB4" w14:textId="0B89A095" w:rsidR="00FD7E85" w:rsidRDefault="00FD7E85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343E752C" w14:textId="77777777" w:rsidR="00FD7E85" w:rsidRDefault="00FD7E85" w:rsidP="00FD7E85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Bölüm birincisi derecesi ile mezuniyet:</w:t>
      </w:r>
    </w:p>
    <w:p w14:paraId="5B21DF0A" w14:textId="02C87589" w:rsidR="00FD7E85" w:rsidRDefault="00FD7E85" w:rsidP="00FD7E85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Boğaziçi Üniversitesi Türk Dili ve Edebiyatı Bölümü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Haziran 2016</w:t>
      </w:r>
    </w:p>
    <w:p w14:paraId="39E228A8" w14:textId="01791EB9" w:rsidR="00FD7E85" w:rsidRDefault="00FD7E85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1E9C5F0C" w14:textId="6FF71FE8" w:rsidR="009C1CB8" w:rsidRDefault="009C1CB8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768FF6BC" w14:textId="49CF4519" w:rsidR="009C1CB8" w:rsidRDefault="009C1CB8" w:rsidP="00C35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STAJ</w:t>
      </w:r>
    </w:p>
    <w:p w14:paraId="2F9AB9A8" w14:textId="5DD1393F" w:rsidR="009C1CB8" w:rsidRDefault="009C1CB8" w:rsidP="00C35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3E8E1036" w14:textId="7E359934" w:rsidR="009C1CB8" w:rsidRDefault="009C1CB8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tr-TR"/>
        </w:rPr>
        <w:t>Timaş</w:t>
      </w:r>
      <w:proofErr w:type="spellEnd"/>
      <w:r>
        <w:rPr>
          <w:rFonts w:ascii="Times New Roman" w:hAnsi="Times New Roman" w:cs="Times New Roman"/>
          <w:sz w:val="24"/>
          <w:szCs w:val="24"/>
          <w:lang w:val="tr-TR"/>
        </w:rPr>
        <w:t xml:space="preserve"> Yayınları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Kasım 2013-Eylül 2014</w:t>
      </w:r>
    </w:p>
    <w:p w14:paraId="69435E71" w14:textId="588B0D4F" w:rsidR="00973211" w:rsidRDefault="00973211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698A7DFE" w14:textId="01106181" w:rsidR="00973211" w:rsidRDefault="00973211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</w:p>
    <w:p w14:paraId="6C793860" w14:textId="6DEAFF54" w:rsidR="00973211" w:rsidRDefault="00973211" w:rsidP="00C35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tr-TR"/>
        </w:rPr>
        <w:t>GÖNÜLLÜ FAALİYET</w:t>
      </w:r>
      <w:r w:rsidR="00941AF0">
        <w:rPr>
          <w:rFonts w:ascii="Times New Roman" w:hAnsi="Times New Roman" w:cs="Times New Roman"/>
          <w:b/>
          <w:bCs/>
          <w:sz w:val="24"/>
          <w:szCs w:val="24"/>
          <w:lang w:val="tr-TR"/>
        </w:rPr>
        <w:t>LER</w:t>
      </w:r>
    </w:p>
    <w:p w14:paraId="065E5A36" w14:textId="6CB78F39" w:rsidR="00973211" w:rsidRDefault="00973211" w:rsidP="00C35E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tr-TR"/>
        </w:rPr>
      </w:pPr>
    </w:p>
    <w:p w14:paraId="58FE7418" w14:textId="33D1F8DB" w:rsidR="00973211" w:rsidRPr="00973211" w:rsidRDefault="00973211" w:rsidP="00C35E4F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Sakarya Mahalle Afet Gönüllüleri</w:t>
      </w:r>
      <w:r>
        <w:rPr>
          <w:rFonts w:ascii="Times New Roman" w:hAnsi="Times New Roman" w:cs="Times New Roman"/>
          <w:sz w:val="24"/>
          <w:szCs w:val="24"/>
          <w:lang w:val="tr-TR"/>
        </w:rPr>
        <w:tab/>
        <w:t>Ocak 2022-</w:t>
      </w:r>
    </w:p>
    <w:sectPr w:rsidR="00973211" w:rsidRPr="00973211" w:rsidSect="00E70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82"/>
    <w:rsid w:val="00202DE9"/>
    <w:rsid w:val="00234907"/>
    <w:rsid w:val="005C37BD"/>
    <w:rsid w:val="005D33F5"/>
    <w:rsid w:val="00941AF0"/>
    <w:rsid w:val="00973211"/>
    <w:rsid w:val="009C1CB8"/>
    <w:rsid w:val="00C236B0"/>
    <w:rsid w:val="00C35E4F"/>
    <w:rsid w:val="00CD7715"/>
    <w:rsid w:val="00CF53A8"/>
    <w:rsid w:val="00D4567B"/>
    <w:rsid w:val="00DE0012"/>
    <w:rsid w:val="00E12A82"/>
    <w:rsid w:val="00E331B2"/>
    <w:rsid w:val="00E708BD"/>
    <w:rsid w:val="00EA7A2E"/>
    <w:rsid w:val="00EF1E02"/>
    <w:rsid w:val="00FB31E6"/>
    <w:rsid w:val="00FD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6BA8"/>
  <w15:chartTrackingRefBased/>
  <w15:docId w15:val="{18BABEF2-B7E2-45E2-A116-AE4F17AB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C37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35E4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35E4F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5C37B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snabaka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Hüsna Baka</dc:creator>
  <cp:keywords/>
  <dc:description/>
  <cp:lastModifiedBy>Hüsna Baka</cp:lastModifiedBy>
  <cp:revision>5</cp:revision>
  <dcterms:created xsi:type="dcterms:W3CDTF">2022-03-28T15:52:00Z</dcterms:created>
  <dcterms:modified xsi:type="dcterms:W3CDTF">2022-03-28T20:49:00Z</dcterms:modified>
</cp:coreProperties>
</file>